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4AE0" w14:textId="7842BCDB" w:rsidR="00FF2887" w:rsidRDefault="00FF2887">
      <w:pPr>
        <w:rPr>
          <w:rFonts w:asciiTheme="majorHAnsi" w:hAnsiTheme="majorHAnsi"/>
          <w:b/>
        </w:rPr>
      </w:pPr>
      <w:r w:rsidRPr="00EA0D1B">
        <w:rPr>
          <w:rFonts w:asciiTheme="majorHAnsi" w:hAnsiTheme="majorHAnsi"/>
          <w:b/>
        </w:rPr>
        <w:t>Grachtenfesti</w:t>
      </w:r>
      <w:r w:rsidR="00BE635C">
        <w:rPr>
          <w:rFonts w:asciiTheme="majorHAnsi" w:hAnsiTheme="majorHAnsi"/>
          <w:b/>
        </w:rPr>
        <w:t>val Conservatorium Concours 2017</w:t>
      </w:r>
    </w:p>
    <w:p w14:paraId="0F48262E" w14:textId="77777777" w:rsidR="00FF2887" w:rsidRPr="00EA0D1B" w:rsidRDefault="00FF2887">
      <w:pPr>
        <w:rPr>
          <w:rFonts w:asciiTheme="majorHAnsi" w:hAnsiTheme="majorHAnsi"/>
        </w:rPr>
      </w:pPr>
    </w:p>
    <w:p w14:paraId="5DED6C08" w14:textId="025C9C67" w:rsidR="00FF2887" w:rsidRPr="00EA0D1B" w:rsidRDefault="00BE635C">
      <w:pPr>
        <w:rPr>
          <w:rFonts w:asciiTheme="majorHAnsi" w:hAnsiTheme="majorHAnsi"/>
        </w:rPr>
      </w:pPr>
      <w:r>
        <w:rPr>
          <w:rFonts w:asciiTheme="majorHAnsi" w:hAnsiTheme="majorHAnsi"/>
        </w:rPr>
        <w:t>In 2017 vindt voor de 14</w:t>
      </w:r>
      <w:r w:rsidR="00FF2887" w:rsidRPr="00EA0D1B">
        <w:rPr>
          <w:rFonts w:asciiTheme="majorHAnsi" w:hAnsiTheme="majorHAnsi"/>
        </w:rPr>
        <w:t xml:space="preserve">e keer </w:t>
      </w:r>
      <w:r>
        <w:rPr>
          <w:rFonts w:asciiTheme="majorHAnsi" w:hAnsiTheme="majorHAnsi"/>
        </w:rPr>
        <w:t xml:space="preserve">de finale van </w:t>
      </w:r>
      <w:r w:rsidR="00FF2887" w:rsidRPr="00EA0D1B">
        <w:rPr>
          <w:rFonts w:asciiTheme="majorHAnsi" w:hAnsiTheme="majorHAnsi"/>
        </w:rPr>
        <w:t xml:space="preserve">het Grachtenfestival Conservatorium Concours </w:t>
      </w:r>
      <w:r w:rsidR="0030631E" w:rsidRPr="00EA0D1B">
        <w:rPr>
          <w:rFonts w:asciiTheme="majorHAnsi" w:hAnsiTheme="majorHAnsi"/>
        </w:rPr>
        <w:t xml:space="preserve">(GCC) </w:t>
      </w:r>
      <w:r w:rsidR="00FF2887" w:rsidRPr="00EA0D1B">
        <w:rPr>
          <w:rFonts w:asciiTheme="majorHAnsi" w:hAnsiTheme="majorHAnsi"/>
        </w:rPr>
        <w:t>plaats. Dit concours wordt j</w:t>
      </w:r>
      <w:r w:rsidR="00E5037E">
        <w:rPr>
          <w:rFonts w:asciiTheme="majorHAnsi" w:hAnsiTheme="majorHAnsi"/>
        </w:rPr>
        <w:t xml:space="preserve">aarlijks georganiseerd door </w:t>
      </w:r>
      <w:r>
        <w:rPr>
          <w:rFonts w:asciiTheme="majorHAnsi" w:hAnsiTheme="majorHAnsi"/>
        </w:rPr>
        <w:t xml:space="preserve">het </w:t>
      </w:r>
      <w:r w:rsidR="00FF2887" w:rsidRPr="00EA0D1B">
        <w:rPr>
          <w:rFonts w:asciiTheme="majorHAnsi" w:hAnsiTheme="majorHAnsi"/>
        </w:rPr>
        <w:t xml:space="preserve">Grachtenfestival. </w:t>
      </w:r>
    </w:p>
    <w:p w14:paraId="78564705" w14:textId="77777777" w:rsidR="00D10511" w:rsidRPr="00EA0D1B" w:rsidRDefault="00D10511">
      <w:pPr>
        <w:rPr>
          <w:rFonts w:asciiTheme="majorHAnsi" w:hAnsiTheme="majorHAnsi"/>
        </w:rPr>
      </w:pPr>
    </w:p>
    <w:p w14:paraId="20EF7C09" w14:textId="443F31BA" w:rsidR="00D10511" w:rsidRPr="00EA0D1B" w:rsidRDefault="00BE635C">
      <w:pPr>
        <w:rPr>
          <w:rFonts w:asciiTheme="majorHAnsi" w:hAnsiTheme="majorHAnsi"/>
        </w:rPr>
      </w:pPr>
      <w:r>
        <w:rPr>
          <w:rFonts w:asciiTheme="majorHAnsi" w:hAnsiTheme="majorHAnsi"/>
        </w:rPr>
        <w:t>Voor (2016) 2017</w:t>
      </w:r>
      <w:r w:rsidR="00D10511" w:rsidRPr="00EA0D1B">
        <w:rPr>
          <w:rFonts w:asciiTheme="majorHAnsi" w:hAnsiTheme="majorHAnsi"/>
        </w:rPr>
        <w:t xml:space="preserve"> zijn de volgende data gepland:</w:t>
      </w:r>
    </w:p>
    <w:p w14:paraId="1E762A6E" w14:textId="282B8022" w:rsidR="00D10511" w:rsidRPr="00EA0D1B" w:rsidRDefault="00A303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A0D1B">
        <w:rPr>
          <w:rFonts w:asciiTheme="majorHAnsi" w:hAnsiTheme="majorHAnsi"/>
        </w:rPr>
        <w:t xml:space="preserve">zondag </w:t>
      </w:r>
      <w:r w:rsidR="00BE635C">
        <w:rPr>
          <w:rFonts w:asciiTheme="majorHAnsi" w:hAnsiTheme="majorHAnsi"/>
        </w:rPr>
        <w:t>27 november 2016</w:t>
      </w:r>
      <w:r w:rsidR="00D10511" w:rsidRPr="00EA0D1B">
        <w:rPr>
          <w:rFonts w:asciiTheme="majorHAnsi" w:hAnsiTheme="majorHAnsi"/>
        </w:rPr>
        <w:t xml:space="preserve">, </w:t>
      </w:r>
      <w:r w:rsidR="00E5037E">
        <w:rPr>
          <w:rFonts w:asciiTheme="majorHAnsi" w:hAnsiTheme="majorHAnsi"/>
        </w:rPr>
        <w:t xml:space="preserve">landelijke voorronde; Bernhard Haitinkzaal, </w:t>
      </w:r>
      <w:r w:rsidR="00D10511" w:rsidRPr="00EA0D1B">
        <w:rPr>
          <w:rFonts w:asciiTheme="majorHAnsi" w:hAnsiTheme="majorHAnsi"/>
        </w:rPr>
        <w:t>Conservatorium van Amsterdam</w:t>
      </w:r>
      <w:r w:rsidR="00BE635C">
        <w:rPr>
          <w:rFonts w:asciiTheme="majorHAnsi" w:hAnsiTheme="majorHAnsi"/>
        </w:rPr>
        <w:t>, vanaf 10.3</w:t>
      </w:r>
      <w:r w:rsidR="00794975">
        <w:rPr>
          <w:rFonts w:asciiTheme="majorHAnsi" w:hAnsiTheme="majorHAnsi"/>
        </w:rPr>
        <w:t>0 uur</w:t>
      </w:r>
    </w:p>
    <w:p w14:paraId="3C364843" w14:textId="4FA3C0B1" w:rsidR="00761900" w:rsidRPr="00EA0D1B" w:rsidRDefault="00A303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61900" w:rsidRPr="00EA0D1B">
        <w:rPr>
          <w:rFonts w:asciiTheme="majorHAnsi" w:hAnsiTheme="majorHAnsi"/>
        </w:rPr>
        <w:t>Presentatietraining</w:t>
      </w:r>
      <w:r w:rsidR="00E5037E">
        <w:rPr>
          <w:rFonts w:asciiTheme="majorHAnsi" w:hAnsiTheme="majorHAnsi"/>
        </w:rPr>
        <w:t xml:space="preserve"> voor finalisten</w:t>
      </w:r>
      <w:r w:rsidR="00761900" w:rsidRPr="00EA0D1B">
        <w:rPr>
          <w:rFonts w:asciiTheme="majorHAnsi" w:hAnsiTheme="majorHAnsi"/>
        </w:rPr>
        <w:t xml:space="preserve">: </w:t>
      </w:r>
      <w:r w:rsidR="00BE635C">
        <w:rPr>
          <w:rFonts w:asciiTheme="majorHAnsi" w:hAnsiTheme="majorHAnsi"/>
        </w:rPr>
        <w:t xml:space="preserve"> januari 2017</w:t>
      </w:r>
      <w:r w:rsidR="00794975">
        <w:rPr>
          <w:rFonts w:asciiTheme="majorHAnsi" w:hAnsiTheme="majorHAnsi"/>
        </w:rPr>
        <w:t>, n.t.b.</w:t>
      </w:r>
    </w:p>
    <w:p w14:paraId="36468A8A" w14:textId="13F9061D" w:rsidR="00D10511" w:rsidRPr="00EA0D1B" w:rsidRDefault="00A303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E635C">
        <w:rPr>
          <w:rFonts w:asciiTheme="majorHAnsi" w:hAnsiTheme="majorHAnsi"/>
        </w:rPr>
        <w:t>Zondag 12</w:t>
      </w:r>
      <w:r w:rsidR="00E5037E">
        <w:rPr>
          <w:rFonts w:asciiTheme="majorHAnsi" w:hAnsiTheme="majorHAnsi"/>
        </w:rPr>
        <w:t xml:space="preserve"> </w:t>
      </w:r>
      <w:r w:rsidR="00BE635C">
        <w:rPr>
          <w:rFonts w:asciiTheme="majorHAnsi" w:hAnsiTheme="majorHAnsi"/>
        </w:rPr>
        <w:t>februari 2017</w:t>
      </w:r>
      <w:r w:rsidR="00794975">
        <w:rPr>
          <w:rFonts w:asciiTheme="majorHAnsi" w:hAnsiTheme="majorHAnsi"/>
        </w:rPr>
        <w:t xml:space="preserve">, </w:t>
      </w:r>
      <w:r w:rsidR="00E5037E">
        <w:rPr>
          <w:rFonts w:asciiTheme="majorHAnsi" w:hAnsiTheme="majorHAnsi"/>
        </w:rPr>
        <w:t>finale Grachtenfestival Conservatorium Concours</w:t>
      </w:r>
      <w:r w:rsidR="00794975">
        <w:rPr>
          <w:rFonts w:asciiTheme="majorHAnsi" w:hAnsiTheme="majorHAnsi"/>
        </w:rPr>
        <w:t>, NedPho Koepel te Amsterdam, aanvang 14.00 uur.</w:t>
      </w:r>
    </w:p>
    <w:p w14:paraId="496ECC70" w14:textId="3C3B5103" w:rsidR="00464398" w:rsidRDefault="00464398" w:rsidP="00464398">
      <w:pPr>
        <w:rPr>
          <w:rFonts w:asciiTheme="majorHAnsi" w:hAnsiTheme="majorHAnsi"/>
          <w:b/>
        </w:rPr>
      </w:pPr>
      <w:r w:rsidRPr="00EA0D1B">
        <w:rPr>
          <w:rFonts w:asciiTheme="majorHAnsi" w:hAnsiTheme="majorHAnsi"/>
          <w:b/>
        </w:rPr>
        <w:t xml:space="preserve">Aanmelden </w:t>
      </w:r>
      <w:r w:rsidR="00E5037E">
        <w:rPr>
          <w:rFonts w:asciiTheme="majorHAnsi" w:hAnsiTheme="majorHAnsi"/>
          <w:b/>
        </w:rPr>
        <w:t xml:space="preserve">van deelnemers door de conservatoria </w:t>
      </w:r>
      <w:r w:rsidR="00BE635C">
        <w:rPr>
          <w:rFonts w:asciiTheme="majorHAnsi" w:hAnsiTheme="majorHAnsi"/>
          <w:b/>
        </w:rPr>
        <w:t xml:space="preserve">uiterlijk </w:t>
      </w:r>
      <w:r w:rsidRPr="00EA0D1B">
        <w:rPr>
          <w:rFonts w:asciiTheme="majorHAnsi" w:hAnsiTheme="majorHAnsi"/>
          <w:b/>
        </w:rPr>
        <w:t>vrijdag</w:t>
      </w:r>
      <w:r w:rsidR="00EA0D1B">
        <w:rPr>
          <w:rFonts w:asciiTheme="majorHAnsi" w:hAnsiTheme="majorHAnsi"/>
          <w:b/>
        </w:rPr>
        <w:t xml:space="preserve"> </w:t>
      </w:r>
      <w:r w:rsidR="00BE635C">
        <w:rPr>
          <w:rFonts w:asciiTheme="majorHAnsi" w:hAnsiTheme="majorHAnsi"/>
          <w:b/>
        </w:rPr>
        <w:t>28 oktober 2016</w:t>
      </w:r>
    </w:p>
    <w:p w14:paraId="6250EA25" w14:textId="20620805" w:rsidR="00E5037E" w:rsidRPr="00EA0D1B" w:rsidRDefault="00E5037E" w:rsidP="0046439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via</w:t>
      </w:r>
      <w:r w:rsidR="00A303D7">
        <w:rPr>
          <w:rFonts w:asciiTheme="majorHAnsi" w:hAnsiTheme="majorHAnsi"/>
          <w:b/>
        </w:rPr>
        <w:t xml:space="preserve"> </w:t>
      </w:r>
      <w:r w:rsidR="00794975">
        <w:rPr>
          <w:rFonts w:asciiTheme="majorHAnsi" w:hAnsiTheme="majorHAnsi"/>
          <w:b/>
        </w:rPr>
        <w:t>s.vandenberg@grachtenfestival.nl</w:t>
      </w:r>
    </w:p>
    <w:p w14:paraId="1597DF30" w14:textId="77777777" w:rsidR="004A7DEE" w:rsidRPr="00EA0D1B" w:rsidRDefault="004A7DEE">
      <w:pPr>
        <w:rPr>
          <w:rFonts w:asciiTheme="majorHAnsi" w:hAnsiTheme="majorHAnsi"/>
        </w:rPr>
      </w:pPr>
    </w:p>
    <w:p w14:paraId="7886384C" w14:textId="6945B851" w:rsidR="00E5037E" w:rsidRDefault="000B6EAC" w:rsidP="00E5037E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>Het Grachtenfestival Conservatorium Concours</w:t>
      </w:r>
      <w:r w:rsidR="00EC3166" w:rsidRPr="00EA0D1B">
        <w:rPr>
          <w:rFonts w:asciiTheme="majorHAnsi" w:hAnsiTheme="majorHAnsi"/>
        </w:rPr>
        <w:t xml:space="preserve"> is voor jonge musici die studeren aan een v</w:t>
      </w:r>
      <w:r w:rsidR="0030631E" w:rsidRPr="00EA0D1B">
        <w:rPr>
          <w:rFonts w:asciiTheme="majorHAnsi" w:hAnsiTheme="majorHAnsi"/>
        </w:rPr>
        <w:t>an de Nederlandse conservatoria</w:t>
      </w:r>
      <w:r w:rsidRPr="00EA0D1B">
        <w:rPr>
          <w:rFonts w:asciiTheme="majorHAnsi" w:hAnsiTheme="majorHAnsi"/>
        </w:rPr>
        <w:t>. Jaarlijks vaardigen de conservatoria hun kandidaten</w:t>
      </w:r>
      <w:r w:rsidR="00E5037E">
        <w:rPr>
          <w:rFonts w:asciiTheme="majorHAnsi" w:hAnsiTheme="majorHAnsi"/>
        </w:rPr>
        <w:t>*</w:t>
      </w:r>
      <w:r w:rsidRPr="00EA0D1B">
        <w:rPr>
          <w:rFonts w:asciiTheme="majorHAnsi" w:hAnsiTheme="majorHAnsi"/>
        </w:rPr>
        <w:t xml:space="preserve"> (maximaal twee per conservatorium) af naar de landelijke voorronde</w:t>
      </w:r>
      <w:r w:rsidR="00F372FB" w:rsidRPr="00EA0D1B">
        <w:rPr>
          <w:rFonts w:asciiTheme="majorHAnsi" w:hAnsiTheme="majorHAnsi"/>
        </w:rPr>
        <w:t>, gehouden in het Conservatorium van Amsterdam</w:t>
      </w:r>
      <w:r w:rsidRPr="00EA0D1B">
        <w:rPr>
          <w:rFonts w:asciiTheme="majorHAnsi" w:hAnsiTheme="majorHAnsi"/>
        </w:rPr>
        <w:t xml:space="preserve">. Daar kiest een vakjury vijf finalisten, die vervolgens </w:t>
      </w:r>
      <w:r w:rsidR="00E5037E">
        <w:rPr>
          <w:rFonts w:asciiTheme="majorHAnsi" w:hAnsiTheme="majorHAnsi"/>
        </w:rPr>
        <w:t xml:space="preserve">tijdens de finale strijden </w:t>
      </w:r>
      <w:r w:rsidRPr="00EA0D1B">
        <w:rPr>
          <w:rFonts w:asciiTheme="majorHAnsi" w:hAnsiTheme="majorHAnsi"/>
        </w:rPr>
        <w:t>om de Vakjuryprijs en de Publieksprijs.</w:t>
      </w:r>
      <w:r w:rsidR="00F372FB" w:rsidRPr="00EA0D1B">
        <w:rPr>
          <w:rFonts w:asciiTheme="majorHAnsi" w:hAnsiTheme="majorHAnsi"/>
        </w:rPr>
        <w:t xml:space="preserve"> Voor de finale wordt door</w:t>
      </w:r>
      <w:r w:rsidR="00BE635C">
        <w:rPr>
          <w:rFonts w:asciiTheme="majorHAnsi" w:hAnsiTheme="majorHAnsi"/>
        </w:rPr>
        <w:t xml:space="preserve"> het Grachtenfestival </w:t>
      </w:r>
      <w:r w:rsidR="00F372FB" w:rsidRPr="00EA0D1B">
        <w:rPr>
          <w:rFonts w:asciiTheme="majorHAnsi" w:hAnsiTheme="majorHAnsi"/>
        </w:rPr>
        <w:t xml:space="preserve">en zijn partners </w:t>
      </w:r>
      <w:r w:rsidR="006D76E9" w:rsidRPr="00EA0D1B">
        <w:rPr>
          <w:rFonts w:asciiTheme="majorHAnsi" w:hAnsiTheme="majorHAnsi"/>
        </w:rPr>
        <w:t xml:space="preserve">ook </w:t>
      </w:r>
      <w:r w:rsidR="00F372FB" w:rsidRPr="00EA0D1B">
        <w:rPr>
          <w:rFonts w:asciiTheme="majorHAnsi" w:hAnsiTheme="majorHAnsi"/>
        </w:rPr>
        <w:t xml:space="preserve">een wildcard beschikbaar gesteld. </w:t>
      </w:r>
    </w:p>
    <w:p w14:paraId="11C49447" w14:textId="77777777" w:rsidR="00E5037E" w:rsidRDefault="00E5037E" w:rsidP="00E5037E">
      <w:pPr>
        <w:rPr>
          <w:rFonts w:asciiTheme="majorHAnsi" w:hAnsiTheme="majorHAnsi"/>
        </w:rPr>
      </w:pPr>
    </w:p>
    <w:p w14:paraId="663AC421" w14:textId="32BCE9DF" w:rsidR="00E5037E" w:rsidRPr="00E5037E" w:rsidRDefault="00E5037E" w:rsidP="00E5037E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E5037E">
        <w:rPr>
          <w:rFonts w:asciiTheme="majorHAnsi" w:hAnsiTheme="majorHAnsi"/>
          <w:i/>
          <w:sz w:val="20"/>
          <w:szCs w:val="20"/>
        </w:rPr>
        <w:t>een kandidaat kan een solist, duo of ensemble zijn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5E7577B1" w14:textId="77777777" w:rsidR="00E5037E" w:rsidRPr="00E5037E" w:rsidRDefault="00E5037E" w:rsidP="00E5037E">
      <w:pPr>
        <w:ind w:left="360"/>
        <w:rPr>
          <w:rFonts w:asciiTheme="majorHAnsi" w:hAnsiTheme="majorHAnsi"/>
          <w:i/>
          <w:sz w:val="20"/>
          <w:szCs w:val="20"/>
        </w:rPr>
      </w:pPr>
    </w:p>
    <w:p w14:paraId="48C9289D" w14:textId="462A67CC" w:rsidR="000B6EAC" w:rsidRPr="00EA0D1B" w:rsidRDefault="0030631E">
      <w:pPr>
        <w:rPr>
          <w:rFonts w:asciiTheme="majorHAnsi" w:hAnsiTheme="majorHAnsi"/>
          <w:b/>
        </w:rPr>
      </w:pPr>
      <w:r w:rsidRPr="00EA0D1B">
        <w:rPr>
          <w:rFonts w:asciiTheme="majorHAnsi" w:hAnsiTheme="majorHAnsi"/>
          <w:b/>
        </w:rPr>
        <w:t>De w</w:t>
      </w:r>
      <w:r w:rsidR="007B1439" w:rsidRPr="00EA0D1B">
        <w:rPr>
          <w:rFonts w:asciiTheme="majorHAnsi" w:hAnsiTheme="majorHAnsi"/>
          <w:b/>
        </w:rPr>
        <w:t>ildcard</w:t>
      </w:r>
    </w:p>
    <w:p w14:paraId="6827F29D" w14:textId="43F9080C" w:rsidR="007B1439" w:rsidRPr="00EA0D1B" w:rsidRDefault="007B1439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 xml:space="preserve">Alle kandidaten die zich niet </w:t>
      </w:r>
      <w:r w:rsidR="00E5037E">
        <w:rPr>
          <w:rFonts w:asciiTheme="majorHAnsi" w:hAnsiTheme="majorHAnsi"/>
        </w:rPr>
        <w:t xml:space="preserve">direct </w:t>
      </w:r>
      <w:r w:rsidRPr="00EA0D1B">
        <w:rPr>
          <w:rFonts w:asciiTheme="majorHAnsi" w:hAnsiTheme="majorHAnsi"/>
        </w:rPr>
        <w:t>hebben geplaatst voor de finale, dingen automatisch mee</w:t>
      </w:r>
      <w:r w:rsidR="00794975">
        <w:rPr>
          <w:rFonts w:asciiTheme="majorHAnsi" w:hAnsiTheme="majorHAnsi"/>
        </w:rPr>
        <w:t xml:space="preserve"> naar de wildcard. Het publiek kiest </w:t>
      </w:r>
      <w:r w:rsidRPr="00EA0D1B">
        <w:rPr>
          <w:rFonts w:asciiTheme="majorHAnsi" w:hAnsiTheme="majorHAnsi"/>
        </w:rPr>
        <w:t>de uiteindelijk winnaar v</w:t>
      </w:r>
      <w:r w:rsidR="00097BCC" w:rsidRPr="00EA0D1B">
        <w:rPr>
          <w:rFonts w:asciiTheme="majorHAnsi" w:hAnsiTheme="majorHAnsi"/>
        </w:rPr>
        <w:t>an</w:t>
      </w:r>
      <w:r w:rsidRPr="00EA0D1B">
        <w:rPr>
          <w:rFonts w:asciiTheme="majorHAnsi" w:hAnsiTheme="majorHAnsi"/>
        </w:rPr>
        <w:t xml:space="preserve"> de wildcard. </w:t>
      </w:r>
    </w:p>
    <w:p w14:paraId="5F935A3C" w14:textId="77777777" w:rsidR="007B1439" w:rsidRPr="00EA0D1B" w:rsidRDefault="007B1439">
      <w:pPr>
        <w:rPr>
          <w:rFonts w:asciiTheme="majorHAnsi" w:hAnsiTheme="majorHAnsi"/>
        </w:rPr>
      </w:pPr>
    </w:p>
    <w:p w14:paraId="7DDD34E4" w14:textId="77777777" w:rsidR="00421B3C" w:rsidRPr="00EA0D1B" w:rsidRDefault="00107465">
      <w:pPr>
        <w:rPr>
          <w:rFonts w:asciiTheme="majorHAnsi" w:hAnsiTheme="majorHAnsi"/>
          <w:b/>
        </w:rPr>
      </w:pPr>
      <w:r w:rsidRPr="00EA0D1B">
        <w:rPr>
          <w:rFonts w:asciiTheme="majorHAnsi" w:hAnsiTheme="majorHAnsi"/>
          <w:b/>
        </w:rPr>
        <w:t>De finale</w:t>
      </w:r>
    </w:p>
    <w:p w14:paraId="2A43189F" w14:textId="77777777" w:rsidR="00DF43BE" w:rsidRPr="00EA0D1B" w:rsidRDefault="00DF43BE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 xml:space="preserve">Het belang van het concours voor zowel studenten als conservatoria uit zich op verschillende manieren. </w:t>
      </w:r>
    </w:p>
    <w:p w14:paraId="1C73DE63" w14:textId="77777777" w:rsidR="00FE72EB" w:rsidRPr="00EA0D1B" w:rsidRDefault="00FE72EB">
      <w:pPr>
        <w:rPr>
          <w:rFonts w:asciiTheme="majorHAnsi" w:hAnsiTheme="majorHAnsi"/>
        </w:rPr>
      </w:pPr>
    </w:p>
    <w:p w14:paraId="08C41409" w14:textId="7CEAF332" w:rsidR="007B1439" w:rsidRPr="00EA0D1B" w:rsidRDefault="00FE72EB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>Voor studenten en beginnende musici is het van groo</w:t>
      </w:r>
      <w:r w:rsidR="00E5037E">
        <w:rPr>
          <w:rFonts w:asciiTheme="majorHAnsi" w:hAnsiTheme="majorHAnsi"/>
        </w:rPr>
        <w:t>t belang dat ze podiumervaring opdoen</w:t>
      </w:r>
      <w:r w:rsidR="00B077FC">
        <w:rPr>
          <w:rFonts w:asciiTheme="majorHAnsi" w:hAnsiTheme="majorHAnsi"/>
        </w:rPr>
        <w:t xml:space="preserve"> en spelen voor echt publiek</w:t>
      </w:r>
      <w:r w:rsidRPr="00EA0D1B">
        <w:rPr>
          <w:rFonts w:asciiTheme="majorHAnsi" w:hAnsiTheme="majorHAnsi"/>
        </w:rPr>
        <w:t xml:space="preserve">. </w:t>
      </w:r>
      <w:r w:rsidR="00107465" w:rsidRPr="00EA0D1B">
        <w:rPr>
          <w:rFonts w:asciiTheme="majorHAnsi" w:hAnsiTheme="majorHAnsi"/>
        </w:rPr>
        <w:t xml:space="preserve">De finale </w:t>
      </w:r>
      <w:r w:rsidRPr="00EA0D1B">
        <w:rPr>
          <w:rFonts w:asciiTheme="majorHAnsi" w:hAnsiTheme="majorHAnsi"/>
        </w:rPr>
        <w:t xml:space="preserve">van het GCC </w:t>
      </w:r>
      <w:r w:rsidR="00107465" w:rsidRPr="00EA0D1B">
        <w:rPr>
          <w:rFonts w:asciiTheme="majorHAnsi" w:hAnsiTheme="majorHAnsi"/>
        </w:rPr>
        <w:t>vindt plaats</w:t>
      </w:r>
      <w:r w:rsidR="00B077FC">
        <w:rPr>
          <w:rFonts w:asciiTheme="majorHAnsi" w:hAnsiTheme="majorHAnsi"/>
        </w:rPr>
        <w:t xml:space="preserve"> op een bijzondere locatie in Amsterdam. Concerten van jonge talentvolle musici op bijzondere locaties zijn immers belangrijke pijlers van </w:t>
      </w:r>
      <w:r w:rsidR="00BE635C">
        <w:rPr>
          <w:rFonts w:asciiTheme="majorHAnsi" w:hAnsiTheme="majorHAnsi"/>
        </w:rPr>
        <w:t xml:space="preserve">het </w:t>
      </w:r>
      <w:r w:rsidR="00B077FC">
        <w:rPr>
          <w:rFonts w:asciiTheme="majorHAnsi" w:hAnsiTheme="majorHAnsi"/>
        </w:rPr>
        <w:t xml:space="preserve">Grachtenfestival. </w:t>
      </w:r>
    </w:p>
    <w:p w14:paraId="65414AC0" w14:textId="77777777" w:rsidR="00B86141" w:rsidRPr="00EA0D1B" w:rsidRDefault="00B86141">
      <w:pPr>
        <w:rPr>
          <w:rFonts w:asciiTheme="majorHAnsi" w:hAnsiTheme="majorHAnsi"/>
        </w:rPr>
      </w:pPr>
    </w:p>
    <w:p w14:paraId="48F51272" w14:textId="2F6FF041" w:rsidR="007664A0" w:rsidRPr="00EA0D1B" w:rsidRDefault="00DF43BE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>De finale behelst meer dan een optreden. Alle finalisten krijgen in aanloop naar de finale een present</w:t>
      </w:r>
      <w:r w:rsidR="00BE635C">
        <w:rPr>
          <w:rFonts w:asciiTheme="majorHAnsi" w:hAnsiTheme="majorHAnsi"/>
        </w:rPr>
        <w:t xml:space="preserve">atietraining. </w:t>
      </w:r>
      <w:r w:rsidR="003D1259" w:rsidRPr="00EA0D1B">
        <w:rPr>
          <w:rFonts w:asciiTheme="majorHAnsi" w:hAnsiTheme="majorHAnsi"/>
        </w:rPr>
        <w:t xml:space="preserve">Het Grachtenfestival Conservatorium Concours hecht waarde aan de podiumpresentatie van de kandidaten, zowel bij de landelijke voorronde als tijdens de finale. Tijdens de presentatietraining leren de finalisten zich </w:t>
      </w:r>
      <w:r w:rsidR="00BE635C">
        <w:rPr>
          <w:rFonts w:asciiTheme="majorHAnsi" w:hAnsiTheme="majorHAnsi"/>
        </w:rPr>
        <w:t xml:space="preserve">(beter) </w:t>
      </w:r>
      <w:r w:rsidR="003D1259" w:rsidRPr="00EA0D1B">
        <w:rPr>
          <w:rFonts w:asciiTheme="majorHAnsi" w:hAnsiTheme="majorHAnsi"/>
        </w:rPr>
        <w:t>te presenteren voor een (groot) publiek: hoe sta ik, hoe kom ik over</w:t>
      </w:r>
      <w:r w:rsidR="003B18A6" w:rsidRPr="00EA0D1B">
        <w:rPr>
          <w:rFonts w:asciiTheme="majorHAnsi" w:hAnsiTheme="majorHAnsi"/>
        </w:rPr>
        <w:t xml:space="preserve">, hoe houd ik de aandacht vast, etc. Daarnaast wordt gekeken naar repertoirekeuze en hoe die keuze het beste gepresenteerd kan worden aan het publiek. </w:t>
      </w:r>
      <w:r w:rsidR="007664A0" w:rsidRPr="00EA0D1B">
        <w:rPr>
          <w:rFonts w:asciiTheme="majorHAnsi" w:hAnsiTheme="majorHAnsi"/>
        </w:rPr>
        <w:t xml:space="preserve">Daarbij komt ook aan de orde hoe de repertoirekeuze </w:t>
      </w:r>
      <w:r w:rsidR="00B077FC">
        <w:rPr>
          <w:rFonts w:asciiTheme="majorHAnsi" w:hAnsiTheme="majorHAnsi"/>
        </w:rPr>
        <w:t xml:space="preserve">eventueel </w:t>
      </w:r>
      <w:r w:rsidR="007664A0" w:rsidRPr="00EA0D1B">
        <w:rPr>
          <w:rFonts w:asciiTheme="majorHAnsi" w:hAnsiTheme="majorHAnsi"/>
        </w:rPr>
        <w:t xml:space="preserve">afgestemd kan worden op het jaarlijkse festivalthema. </w:t>
      </w:r>
    </w:p>
    <w:p w14:paraId="1239DE97" w14:textId="77777777" w:rsidR="003B18A6" w:rsidRPr="00EA0D1B" w:rsidRDefault="003B18A6">
      <w:pPr>
        <w:rPr>
          <w:rFonts w:asciiTheme="majorHAnsi" w:hAnsiTheme="majorHAnsi"/>
        </w:rPr>
      </w:pPr>
    </w:p>
    <w:p w14:paraId="511CF71C" w14:textId="2C1B8E81" w:rsidR="003B18A6" w:rsidRPr="00EA0D1B" w:rsidRDefault="003B18A6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>Als laatste</w:t>
      </w:r>
      <w:r w:rsidR="00794975">
        <w:rPr>
          <w:rFonts w:asciiTheme="majorHAnsi" w:hAnsiTheme="majorHAnsi"/>
        </w:rPr>
        <w:t xml:space="preserve"> is er het competitie-element, het meten met musici van de andere Nederlandse conservatoria. </w:t>
      </w:r>
      <w:r w:rsidRPr="00EA0D1B">
        <w:rPr>
          <w:rFonts w:asciiTheme="majorHAnsi" w:hAnsiTheme="majorHAnsi"/>
        </w:rPr>
        <w:t xml:space="preserve">Vanzelfsprekend treden veel studenten al op, ook voor elkaar en presenteren zij zich regelmatig in de concertzalen in het eigen conservatorium of in de eigen omgeving. </w:t>
      </w:r>
      <w:r w:rsidR="00FE72EB" w:rsidRPr="00EA0D1B">
        <w:rPr>
          <w:rFonts w:asciiTheme="majorHAnsi" w:hAnsiTheme="majorHAnsi"/>
        </w:rPr>
        <w:t xml:space="preserve">Maar om </w:t>
      </w:r>
      <w:r w:rsidRPr="00EA0D1B">
        <w:rPr>
          <w:rFonts w:asciiTheme="majorHAnsi" w:hAnsiTheme="majorHAnsi"/>
        </w:rPr>
        <w:t xml:space="preserve">in een 'echte' zaal te staan, met 'echt' publiek en een 'echte' jury (en niet voor studiegenoten) is voor de finalisten een waardevolle ervaring, waar tijdens de opleiding weinig of </w:t>
      </w:r>
      <w:r w:rsidR="00794975">
        <w:rPr>
          <w:rFonts w:asciiTheme="majorHAnsi" w:hAnsiTheme="majorHAnsi"/>
        </w:rPr>
        <w:t xml:space="preserve">minder </w:t>
      </w:r>
      <w:r w:rsidRPr="00EA0D1B">
        <w:rPr>
          <w:rFonts w:asciiTheme="majorHAnsi" w:hAnsiTheme="majorHAnsi"/>
        </w:rPr>
        <w:t xml:space="preserve">tijd voor vrij kan worden gemaakt. </w:t>
      </w:r>
    </w:p>
    <w:p w14:paraId="5F40C61C" w14:textId="77777777" w:rsidR="003B18A6" w:rsidRPr="00EA0D1B" w:rsidRDefault="003B18A6">
      <w:pPr>
        <w:rPr>
          <w:rFonts w:asciiTheme="majorHAnsi" w:hAnsiTheme="majorHAnsi"/>
        </w:rPr>
      </w:pPr>
    </w:p>
    <w:p w14:paraId="52FD1150" w14:textId="3DCE0177" w:rsidR="003D1259" w:rsidRPr="00EA0D1B" w:rsidRDefault="003B18A6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>Deze drie aspecten maken dat het Grachtenfestival Conservatorium Concours een waardevolle aanvulling is op de studie aan de Nederlandse conserv</w:t>
      </w:r>
      <w:r w:rsidR="00B077FC">
        <w:rPr>
          <w:rFonts w:asciiTheme="majorHAnsi" w:hAnsiTheme="majorHAnsi"/>
        </w:rPr>
        <w:t xml:space="preserve">atoria. Het geeft daarnaast </w:t>
      </w:r>
      <w:r w:rsidR="00BE635C">
        <w:rPr>
          <w:rFonts w:asciiTheme="majorHAnsi" w:hAnsiTheme="majorHAnsi"/>
        </w:rPr>
        <w:t xml:space="preserve">het </w:t>
      </w:r>
      <w:r w:rsidRPr="00EA0D1B">
        <w:rPr>
          <w:rFonts w:asciiTheme="majorHAnsi" w:hAnsiTheme="majorHAnsi"/>
        </w:rPr>
        <w:t>Grachtenfestival, maar ook de conservatoria, inzicht in he</w:t>
      </w:r>
      <w:r w:rsidR="00B077FC">
        <w:rPr>
          <w:rFonts w:asciiTheme="majorHAnsi" w:hAnsiTheme="majorHAnsi"/>
        </w:rPr>
        <w:t>t talent dat op de Nederlandse</w:t>
      </w:r>
      <w:r w:rsidRPr="00EA0D1B">
        <w:rPr>
          <w:rFonts w:asciiTheme="majorHAnsi" w:hAnsiTheme="majorHAnsi"/>
        </w:rPr>
        <w:t xml:space="preserve"> conservatoria rondloopt.</w:t>
      </w:r>
      <w:r w:rsidR="006172FB" w:rsidRPr="00EA0D1B">
        <w:rPr>
          <w:rFonts w:asciiTheme="majorHAnsi" w:hAnsiTheme="majorHAnsi"/>
        </w:rPr>
        <w:t xml:space="preserve"> Dat houdt hen scherp, maar biedt ook de mogelijkheid van elkaar te leren.</w:t>
      </w:r>
    </w:p>
    <w:p w14:paraId="518E0E8A" w14:textId="77777777" w:rsidR="00DF43BE" w:rsidRPr="00EA0D1B" w:rsidRDefault="00DF43BE">
      <w:pPr>
        <w:rPr>
          <w:rFonts w:asciiTheme="majorHAnsi" w:hAnsiTheme="majorHAnsi"/>
        </w:rPr>
      </w:pPr>
    </w:p>
    <w:p w14:paraId="51D0B43A" w14:textId="2E63EC92" w:rsidR="00B86141" w:rsidRDefault="007664A0">
      <w:pPr>
        <w:rPr>
          <w:rFonts w:asciiTheme="majorHAnsi" w:hAnsiTheme="majorHAnsi"/>
        </w:rPr>
      </w:pPr>
      <w:r w:rsidRPr="00EA0D1B">
        <w:rPr>
          <w:rFonts w:asciiTheme="majorHAnsi" w:hAnsiTheme="majorHAnsi"/>
        </w:rPr>
        <w:t xml:space="preserve">De afgelopen jaren is gebleken dat het winnen van </w:t>
      </w:r>
      <w:r w:rsidR="00B077FC">
        <w:rPr>
          <w:rFonts w:asciiTheme="majorHAnsi" w:hAnsiTheme="majorHAnsi"/>
        </w:rPr>
        <w:t xml:space="preserve">het </w:t>
      </w:r>
      <w:r w:rsidRPr="00EA0D1B">
        <w:rPr>
          <w:rFonts w:asciiTheme="majorHAnsi" w:hAnsiTheme="majorHAnsi"/>
        </w:rPr>
        <w:t xml:space="preserve">Grachtenfestival Conservatorium Concours </w:t>
      </w:r>
      <w:r w:rsidR="004D757A">
        <w:rPr>
          <w:rFonts w:asciiTheme="majorHAnsi" w:hAnsiTheme="majorHAnsi"/>
        </w:rPr>
        <w:t xml:space="preserve">voor zowel </w:t>
      </w:r>
      <w:r w:rsidRPr="00EA0D1B">
        <w:rPr>
          <w:rFonts w:asciiTheme="majorHAnsi" w:hAnsiTheme="majorHAnsi"/>
        </w:rPr>
        <w:t xml:space="preserve">de winnaar </w:t>
      </w:r>
      <w:r w:rsidR="004D757A">
        <w:rPr>
          <w:rFonts w:asciiTheme="majorHAnsi" w:hAnsiTheme="majorHAnsi"/>
        </w:rPr>
        <w:t xml:space="preserve">van de Vakjuryprijs als de Publieksprijs </w:t>
      </w:r>
      <w:r w:rsidRPr="00EA0D1B">
        <w:rPr>
          <w:rFonts w:asciiTheme="majorHAnsi" w:hAnsiTheme="majorHAnsi"/>
        </w:rPr>
        <w:t xml:space="preserve">de nodige spin off oplevert. </w:t>
      </w:r>
      <w:r w:rsidR="004D757A">
        <w:rPr>
          <w:rFonts w:asciiTheme="majorHAnsi" w:hAnsiTheme="majorHAnsi"/>
        </w:rPr>
        <w:t>I</w:t>
      </w:r>
      <w:r w:rsidR="00A303D7">
        <w:rPr>
          <w:rFonts w:asciiTheme="majorHAnsi" w:hAnsiTheme="majorHAnsi"/>
        </w:rPr>
        <w:t xml:space="preserve">n publiciteit, in ervaring en professionele groei en in optredens. </w:t>
      </w:r>
      <w:r w:rsidR="00BE635C">
        <w:rPr>
          <w:rFonts w:asciiTheme="majorHAnsi" w:hAnsiTheme="majorHAnsi"/>
        </w:rPr>
        <w:t xml:space="preserve">Het </w:t>
      </w:r>
      <w:r w:rsidRPr="00EA0D1B">
        <w:rPr>
          <w:rFonts w:asciiTheme="majorHAnsi" w:hAnsiTheme="majorHAnsi"/>
        </w:rPr>
        <w:t>Grachtenfestival promoot de winnaar waar mogelijk en spant zich in om optredens te realiseren.</w:t>
      </w:r>
      <w:r w:rsidR="00A303D7">
        <w:rPr>
          <w:rFonts w:asciiTheme="majorHAnsi" w:hAnsiTheme="majorHAnsi"/>
        </w:rPr>
        <w:t xml:space="preserve"> Vanzelfsprekend treden beide winnaars, als onderdeel van hun prijs, op op </w:t>
      </w:r>
      <w:r w:rsidR="00BE635C">
        <w:rPr>
          <w:rFonts w:asciiTheme="majorHAnsi" w:hAnsiTheme="majorHAnsi"/>
        </w:rPr>
        <w:t>het Grachtenfestival 2016. En wint de winnaar van de Vakjuryprijs een optreden tijdens een lunchconcert in de Kleine Zaal van het Concertgebouw</w:t>
      </w:r>
    </w:p>
    <w:p w14:paraId="3F2FC356" w14:textId="7661D6AE" w:rsidR="00E5037E" w:rsidRDefault="00A303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prijs van de Vakjury bestaat </w:t>
      </w:r>
      <w:r w:rsidR="00BE635C">
        <w:rPr>
          <w:rFonts w:asciiTheme="majorHAnsi" w:hAnsiTheme="majorHAnsi"/>
        </w:rPr>
        <w:t xml:space="preserve">daarnaast </w:t>
      </w:r>
      <w:r>
        <w:rPr>
          <w:rFonts w:asciiTheme="majorHAnsi" w:hAnsiTheme="majorHAnsi"/>
        </w:rPr>
        <w:t xml:space="preserve">uit een professionele fotoshoot en </w:t>
      </w:r>
      <w:r w:rsidR="00BE635C">
        <w:rPr>
          <w:rFonts w:asciiTheme="majorHAnsi" w:hAnsiTheme="majorHAnsi"/>
        </w:rPr>
        <w:t>een prijs beschikbaar gesteld door Sena.</w:t>
      </w:r>
      <w:bookmarkStart w:id="0" w:name="_GoBack"/>
      <w:bookmarkEnd w:id="0"/>
    </w:p>
    <w:p w14:paraId="21BAFDA1" w14:textId="77777777" w:rsidR="00E5037E" w:rsidRPr="00EA0D1B" w:rsidRDefault="00E5037E" w:rsidP="00E5037E">
      <w:pPr>
        <w:rPr>
          <w:rFonts w:asciiTheme="majorHAnsi" w:hAnsiTheme="majorHAnsi"/>
        </w:rPr>
      </w:pPr>
    </w:p>
    <w:p w14:paraId="266592BC" w14:textId="77777777" w:rsidR="00E5037E" w:rsidRPr="00EA0D1B" w:rsidRDefault="00E5037E">
      <w:pPr>
        <w:rPr>
          <w:rFonts w:asciiTheme="majorHAnsi" w:hAnsiTheme="majorHAnsi"/>
        </w:rPr>
      </w:pPr>
    </w:p>
    <w:sectPr w:rsidR="00E5037E" w:rsidRPr="00EA0D1B" w:rsidSect="006045A1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EC9"/>
    <w:multiLevelType w:val="hybridMultilevel"/>
    <w:tmpl w:val="16503DD4"/>
    <w:lvl w:ilvl="0" w:tplc="A64E9A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7"/>
    <w:rsid w:val="00087180"/>
    <w:rsid w:val="00097BCC"/>
    <w:rsid w:val="000B6EAC"/>
    <w:rsid w:val="000D796B"/>
    <w:rsid w:val="00107465"/>
    <w:rsid w:val="00173C6E"/>
    <w:rsid w:val="0030631E"/>
    <w:rsid w:val="00336791"/>
    <w:rsid w:val="003942B0"/>
    <w:rsid w:val="003A4A89"/>
    <w:rsid w:val="003B18A6"/>
    <w:rsid w:val="003D1259"/>
    <w:rsid w:val="003D348B"/>
    <w:rsid w:val="00421B3C"/>
    <w:rsid w:val="004437F3"/>
    <w:rsid w:val="00464398"/>
    <w:rsid w:val="004A7DEE"/>
    <w:rsid w:val="004D757A"/>
    <w:rsid w:val="00556A90"/>
    <w:rsid w:val="005A6861"/>
    <w:rsid w:val="005B7FB0"/>
    <w:rsid w:val="006045A1"/>
    <w:rsid w:val="006172FB"/>
    <w:rsid w:val="006D76E9"/>
    <w:rsid w:val="00705DC2"/>
    <w:rsid w:val="00761900"/>
    <w:rsid w:val="007664A0"/>
    <w:rsid w:val="00794975"/>
    <w:rsid w:val="007B1439"/>
    <w:rsid w:val="007F7526"/>
    <w:rsid w:val="00843A26"/>
    <w:rsid w:val="0089571B"/>
    <w:rsid w:val="00946FBC"/>
    <w:rsid w:val="00A12E0A"/>
    <w:rsid w:val="00A27346"/>
    <w:rsid w:val="00A303D7"/>
    <w:rsid w:val="00B077FC"/>
    <w:rsid w:val="00B86141"/>
    <w:rsid w:val="00BA3C1B"/>
    <w:rsid w:val="00BE42BD"/>
    <w:rsid w:val="00BE635C"/>
    <w:rsid w:val="00C718A1"/>
    <w:rsid w:val="00D10511"/>
    <w:rsid w:val="00DA25BC"/>
    <w:rsid w:val="00DF43BE"/>
    <w:rsid w:val="00E5037E"/>
    <w:rsid w:val="00EA0D1B"/>
    <w:rsid w:val="00EC3166"/>
    <w:rsid w:val="00F372FB"/>
    <w:rsid w:val="00FE6CE6"/>
    <w:rsid w:val="00FE72EB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B94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18A1"/>
    <w:rPr>
      <w:rFonts w:asciiTheme="minorHAnsi" w:hAnsiTheme="minorHAnsi"/>
      <w:noProof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951CEC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64A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664A0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664A0"/>
    <w:rPr>
      <w:rFonts w:asciiTheme="minorHAnsi" w:hAnsiTheme="minorHAnsi"/>
      <w:noProof/>
      <w:sz w:val="24"/>
      <w:szCs w:val="2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664A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664A0"/>
    <w:rPr>
      <w:rFonts w:asciiTheme="minorHAnsi" w:hAnsiTheme="minorHAnsi"/>
      <w:b/>
      <w:bCs/>
      <w:noProof/>
      <w:sz w:val="24"/>
      <w:szCs w:val="24"/>
      <w:lang w:val="nl-NL" w:eastAsia="en-US"/>
    </w:rPr>
  </w:style>
  <w:style w:type="paragraph" w:styleId="Lijstalinea">
    <w:name w:val="List Paragraph"/>
    <w:basedOn w:val="Normaal"/>
    <w:uiPriority w:val="34"/>
    <w:qFormat/>
    <w:rsid w:val="0008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18A1"/>
    <w:rPr>
      <w:rFonts w:asciiTheme="minorHAnsi" w:hAnsiTheme="minorHAnsi"/>
      <w:noProof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951CEC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64A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664A0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664A0"/>
    <w:rPr>
      <w:rFonts w:asciiTheme="minorHAnsi" w:hAnsiTheme="minorHAnsi"/>
      <w:noProof/>
      <w:sz w:val="24"/>
      <w:szCs w:val="2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664A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664A0"/>
    <w:rPr>
      <w:rFonts w:asciiTheme="minorHAnsi" w:hAnsiTheme="minorHAnsi"/>
      <w:b/>
      <w:bCs/>
      <w:noProof/>
      <w:sz w:val="24"/>
      <w:szCs w:val="24"/>
      <w:lang w:val="nl-NL" w:eastAsia="en-US"/>
    </w:rPr>
  </w:style>
  <w:style w:type="paragraph" w:styleId="Lijstalinea">
    <w:name w:val="List Paragraph"/>
    <w:basedOn w:val="Normaal"/>
    <w:uiPriority w:val="34"/>
    <w:qFormat/>
    <w:rsid w:val="0008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17</dc:creator>
  <cp:keywords/>
  <dc:description/>
  <cp:lastModifiedBy>GF 21</cp:lastModifiedBy>
  <cp:revision>2</cp:revision>
  <cp:lastPrinted>2014-09-09T14:30:00Z</cp:lastPrinted>
  <dcterms:created xsi:type="dcterms:W3CDTF">2016-05-31T07:23:00Z</dcterms:created>
  <dcterms:modified xsi:type="dcterms:W3CDTF">2016-05-31T07:23:00Z</dcterms:modified>
</cp:coreProperties>
</file>